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确有专长人员从事传统医学临床实践年限证明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bookmarkEnd w:id="0"/>
    </w:p>
    <w:tbl>
      <w:tblPr>
        <w:tblStyle w:val="4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396"/>
        <w:gridCol w:w="639"/>
        <w:gridCol w:w="1696"/>
        <w:gridCol w:w="1397"/>
        <w:gridCol w:w="1272"/>
        <w:gridCol w:w="1425"/>
        <w:gridCol w:w="310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5" w:type="dxa"/>
            <w:gridSpan w:val="3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</w:t>
            </w:r>
          </w:p>
        </w:tc>
        <w:tc>
          <w:tcPr>
            <w:tcW w:w="1696" w:type="dxa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7" w:type="dxa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别</w:t>
            </w:r>
          </w:p>
        </w:tc>
        <w:tc>
          <w:tcPr>
            <w:tcW w:w="1272" w:type="dxa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5" w:type="dxa"/>
            <w:tcBorders>
              <w:left w:val="single" w:color="000000" w:sz="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28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族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历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5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从事传统医学临床实践医疗机构</w:t>
            </w:r>
          </w:p>
        </w:tc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称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址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编</w:t>
            </w:r>
          </w:p>
        </w:tc>
        <w:tc>
          <w:tcPr>
            <w:tcW w:w="254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登记号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  <w:t>法定代表人</w:t>
            </w:r>
          </w:p>
        </w:tc>
        <w:tc>
          <w:tcPr>
            <w:tcW w:w="254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  <w:jc w:val="center"/>
        </w:trPr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医疗机构证明</w:t>
            </w:r>
          </w:p>
        </w:tc>
        <w:tc>
          <w:tcPr>
            <w:tcW w:w="86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该同志于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月至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月，在我医疗机构从事传统医学临床实践活动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特此证明。</w:t>
            </w:r>
          </w:p>
          <w:p>
            <w:pPr>
              <w:spacing w:line="400" w:lineRule="exact"/>
              <w:ind w:firstLine="1569" w:firstLineChars="52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</w:t>
            </w:r>
          </w:p>
          <w:p>
            <w:pPr>
              <w:spacing w:line="400" w:lineRule="exact"/>
              <w:ind w:firstLine="1569" w:firstLineChars="52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联系电话：</w:t>
            </w:r>
          </w:p>
          <w:p>
            <w:pPr>
              <w:spacing w:line="400" w:lineRule="exact"/>
              <w:ind w:firstLine="1569" w:firstLineChars="52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1569" w:firstLineChars="52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医疗机构负责人（签字）：</w:t>
            </w:r>
          </w:p>
          <w:p>
            <w:pPr>
              <w:spacing w:line="400" w:lineRule="exact"/>
              <w:ind w:firstLine="1569" w:firstLineChars="52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1569" w:firstLineChars="52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（医疗机构盖章）</w:t>
            </w:r>
          </w:p>
          <w:p>
            <w:pPr>
              <w:spacing w:line="400" w:lineRule="exact"/>
              <w:ind w:firstLine="1923" w:firstLineChars="641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1923" w:firstLineChars="641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医疗机构主管卫生行政部门意见</w:t>
            </w:r>
          </w:p>
        </w:tc>
        <w:tc>
          <w:tcPr>
            <w:tcW w:w="86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情况：属实□  不属实□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         （盖章）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0" w:type="dxa"/>
          <w:trHeight w:val="959" w:hRule="atLeast"/>
          <w:jc w:val="center"/>
        </w:trPr>
        <w:tc>
          <w:tcPr>
            <w:tcW w:w="39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</w:t>
            </w:r>
          </w:p>
        </w:tc>
        <w:tc>
          <w:tcPr>
            <w:tcW w:w="9284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1.若申请人从事传统医学临床实践满5年，但不在同一医疗机构的，需另附页填写。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2.医疗机构主管卫生行政部门指：核发该医疗机构《医疗机构执业许可证》的卫生行政部门。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E73"/>
    <w:rsid w:val="00133693"/>
    <w:rsid w:val="00527E73"/>
    <w:rsid w:val="005C72E6"/>
    <w:rsid w:val="008E55B6"/>
    <w:rsid w:val="00E41C84"/>
    <w:rsid w:val="00E54E78"/>
    <w:rsid w:val="00EA10A9"/>
    <w:rsid w:val="02224A56"/>
    <w:rsid w:val="3A3F2570"/>
    <w:rsid w:val="3A5478C4"/>
    <w:rsid w:val="3C1D4B0D"/>
    <w:rsid w:val="424A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548</Characters>
  <Lines>4</Lines>
  <Paragraphs>1</Paragraphs>
  <TotalTime>4</TotalTime>
  <ScaleCrop>false</ScaleCrop>
  <LinksUpToDate>false</LinksUpToDate>
  <CharactersWithSpaces>643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2017-02-14T05:42:00Z</dcterms:created>
  <dc:creator>WangYG</dc:creator>
  <cp:lastModifiedBy>董国婵</cp:lastModifiedBy>
  <dcterms:modified xsi:type="dcterms:W3CDTF">2022-04-26T06:43:19Z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